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1" w:rsidRDefault="00DC5F71" w:rsidP="00DC5F71">
      <w:pPr>
        <w:pStyle w:val="a6"/>
        <w:adjustRightInd w:val="0"/>
        <w:snapToGrid w:val="0"/>
        <w:spacing w:line="480" w:lineRule="atLeast"/>
        <w:ind w:right="924"/>
        <w:rPr>
          <w:rFonts w:hint="eastAsia"/>
          <w:sz w:val="30"/>
        </w:rPr>
      </w:pPr>
      <w:r>
        <w:rPr>
          <w:rFonts w:hint="eastAsia"/>
          <w:sz w:val="28"/>
        </w:rPr>
        <w:t>附件2：</w:t>
      </w:r>
    </w:p>
    <w:p w:rsidR="00DC5F71" w:rsidRDefault="00DC5F71" w:rsidP="00DC5F71">
      <w:pPr>
        <w:spacing w:before="156" w:after="312" w:line="460" w:lineRule="exact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开展考风考纪教育公告内容</w:t>
      </w:r>
    </w:p>
    <w:p w:rsidR="00DC5F71" w:rsidRDefault="00DC5F71" w:rsidP="00DC5F71">
      <w:pPr>
        <w:pStyle w:val="a7"/>
        <w:spacing w:beforeLines="0" w:before="0" w:line="360" w:lineRule="auto"/>
        <w:rPr>
          <w:rFonts w:ascii="仿宋_GB2312" w:hint="eastAsia"/>
        </w:rPr>
      </w:pPr>
      <w:r>
        <w:rPr>
          <w:rFonts w:ascii="仿宋_GB2312" w:hint="eastAsia"/>
        </w:rPr>
        <w:t>一、教育考生树立诚信考试观念，遵守本人签署的诚信考试承诺书，珍惜个人名誉，遵守考试纪律。</w:t>
      </w:r>
    </w:p>
    <w:p w:rsidR="00DC5F71" w:rsidRPr="00B17D84" w:rsidRDefault="00DC5F71" w:rsidP="00DC5F71">
      <w:pPr>
        <w:pStyle w:val="a7"/>
        <w:spacing w:beforeLines="0" w:before="0" w:line="360" w:lineRule="auto"/>
        <w:rPr>
          <w:rFonts w:ascii="仿宋_GB2312" w:hint="eastAsia"/>
        </w:rPr>
      </w:pPr>
      <w:r w:rsidRPr="00B17D84">
        <w:rPr>
          <w:rFonts w:ascii="仿宋_GB2312" w:hint="eastAsia"/>
        </w:rPr>
        <w:t>二、公示《教育部令第33号〈国家教育考试违规处理办法〉》第二章“违规行为的认定与处理”中第五至十二条。</w:t>
      </w:r>
    </w:p>
    <w:p w:rsidR="00DC5F71" w:rsidRDefault="00DC5F71" w:rsidP="00DC5F71">
      <w:pPr>
        <w:pStyle w:val="a7"/>
        <w:spacing w:beforeLines="0" w:before="0" w:line="360" w:lineRule="auto"/>
        <w:rPr>
          <w:rFonts w:ascii="仿宋_GB2312" w:hint="eastAsia"/>
        </w:rPr>
      </w:pPr>
      <w:r>
        <w:rPr>
          <w:rFonts w:ascii="仿宋_GB2312" w:hint="eastAsia"/>
        </w:rPr>
        <w:t>三、警示考生，不要购买所谓“研究生试题”，以免上当受骗。</w:t>
      </w:r>
    </w:p>
    <w:p w:rsidR="00DC5F71" w:rsidRDefault="00DC5F71" w:rsidP="00DC5F71">
      <w:pPr>
        <w:spacing w:line="360" w:lineRule="auto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四、告诫考生不要寻求“枪手”替考，也不要充当“枪手”替他人应考，违者将受到严厉查处。</w:t>
      </w:r>
    </w:p>
    <w:p w:rsidR="00DC5F71" w:rsidRDefault="00DC5F71" w:rsidP="00DC5F71">
      <w:pPr>
        <w:spacing w:line="360" w:lineRule="auto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五、提醒考生，考生作弊情况将记入全国统一考试考生诚信档案和考生的人事档案，</w:t>
      </w:r>
      <w:r>
        <w:rPr>
          <w:rFonts w:ascii="仿宋_GB2312" w:eastAsia="仿宋_GB2312" w:hAnsi="宋体" w:cs="仿宋_GB2312" w:hint="eastAsia"/>
          <w:sz w:val="30"/>
          <w:szCs w:val="30"/>
        </w:rPr>
        <w:t>作为</w:t>
      </w:r>
      <w:r w:rsidRPr="00C02F71">
        <w:rPr>
          <w:rFonts w:ascii="仿宋_GB2312" w:eastAsia="仿宋_GB2312" w:hAnsi="宋体" w:cs="仿宋_GB2312" w:hint="eastAsia"/>
          <w:sz w:val="30"/>
          <w:szCs w:val="30"/>
        </w:rPr>
        <w:t>今后升学和就业的重要参考</w:t>
      </w:r>
      <w:r>
        <w:rPr>
          <w:rFonts w:ascii="仿宋_GB2312" w:eastAsia="仿宋_GB2312" w:hint="eastAsia"/>
          <w:sz w:val="30"/>
        </w:rPr>
        <w:t>。</w:t>
      </w:r>
    </w:p>
    <w:p w:rsidR="00DC5F71" w:rsidRDefault="00DC5F71" w:rsidP="00DC5F71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六、已经查实并有教育意义的考试违法违纪和试题诈骗的典型案例。</w:t>
      </w:r>
    </w:p>
    <w:p w:rsidR="00DC5F71" w:rsidRDefault="00DC5F71" w:rsidP="00DC5F71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Del="00F3062E">
        <w:rPr>
          <w:rFonts w:ascii="仿宋_GB2312" w:eastAsia="仿宋_GB2312" w:hint="eastAsia"/>
          <w:sz w:val="28"/>
          <w:szCs w:val="28"/>
        </w:rPr>
        <w:t xml:space="preserve"> </w:t>
      </w:r>
    </w:p>
    <w:p w:rsidR="00DC5F71" w:rsidRPr="0025430B" w:rsidRDefault="00DC5F71" w:rsidP="00DC5F71">
      <w:pPr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  <w:r w:rsidRPr="0025430B">
        <w:rPr>
          <w:rFonts w:ascii="仿宋_GB2312" w:eastAsia="仿宋_GB2312"/>
          <w:b/>
          <w:sz w:val="32"/>
          <w:szCs w:val="32"/>
        </w:rPr>
        <w:t>《</w:t>
      </w:r>
      <w:r w:rsidRPr="0025430B">
        <w:rPr>
          <w:rFonts w:ascii="仿宋_GB2312" w:eastAsia="仿宋_GB2312" w:hint="eastAsia"/>
          <w:b/>
          <w:sz w:val="32"/>
          <w:szCs w:val="32"/>
        </w:rPr>
        <w:t>刑</w:t>
      </w:r>
      <w:r w:rsidRPr="0025430B">
        <w:rPr>
          <w:rFonts w:ascii="仿宋_GB2312" w:eastAsia="仿宋_GB2312"/>
          <w:b/>
          <w:sz w:val="32"/>
          <w:szCs w:val="32"/>
        </w:rPr>
        <w:t>法修正案（</w:t>
      </w:r>
      <w:r w:rsidRPr="0025430B">
        <w:rPr>
          <w:rFonts w:ascii="仿宋_GB2312" w:eastAsia="仿宋_GB2312" w:hint="eastAsia"/>
          <w:b/>
          <w:sz w:val="32"/>
          <w:szCs w:val="32"/>
        </w:rPr>
        <w:t>九</w:t>
      </w:r>
      <w:r w:rsidRPr="0025430B">
        <w:rPr>
          <w:rFonts w:ascii="仿宋_GB2312" w:eastAsia="仿宋_GB2312"/>
          <w:b/>
          <w:sz w:val="32"/>
          <w:szCs w:val="32"/>
        </w:rPr>
        <w:t>）》</w:t>
      </w:r>
      <w:r w:rsidRPr="0025430B">
        <w:rPr>
          <w:rFonts w:ascii="仿宋_GB2312" w:eastAsia="仿宋_GB2312" w:hint="eastAsia"/>
          <w:b/>
          <w:sz w:val="32"/>
          <w:szCs w:val="32"/>
        </w:rPr>
        <w:t>（节选）</w:t>
      </w:r>
    </w:p>
    <w:p w:rsidR="00DC5F71" w:rsidRPr="001008E0" w:rsidRDefault="00DC5F71" w:rsidP="00DC5F71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  <w:r w:rsidRPr="001008E0">
        <w:rPr>
          <w:rFonts w:ascii="仿宋_GB2312" w:eastAsia="仿宋_GB2312"/>
          <w:sz w:val="30"/>
        </w:rPr>
        <w:t>第二百八十四条：在法律规定的国家考试中，组织作弊的，处三年以下有期徒刑或者拘役，并处或者单处罚金；情节严重的，处三年以上七年以下有期徒刑，并处罚金。</w:t>
      </w:r>
    </w:p>
    <w:p w:rsidR="00DC5F71" w:rsidRPr="001008E0" w:rsidRDefault="00DC5F71" w:rsidP="00DC5F71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  <w:r w:rsidRPr="001008E0">
        <w:rPr>
          <w:rFonts w:ascii="仿宋_GB2312" w:eastAsia="仿宋_GB2312"/>
          <w:sz w:val="30"/>
        </w:rPr>
        <w:t>为他人实施前款犯罪提供作弊器材或者其他帮助的，依照前款的规定处罚。</w:t>
      </w:r>
    </w:p>
    <w:p w:rsidR="00DC5F71" w:rsidRPr="001008E0" w:rsidRDefault="00DC5F71" w:rsidP="00DC5F71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  <w:r w:rsidRPr="001008E0">
        <w:rPr>
          <w:rFonts w:ascii="仿宋_GB2312" w:eastAsia="仿宋_GB2312"/>
          <w:sz w:val="30"/>
        </w:rPr>
        <w:lastRenderedPageBreak/>
        <w:t>为实施考试作弊行为，向他人非法出售或者提供第一款规定的考试的试题、答案的，依照第一款的规定处罚。</w:t>
      </w:r>
    </w:p>
    <w:p w:rsidR="00DC5F71" w:rsidRPr="00930C11" w:rsidRDefault="00DC5F71" w:rsidP="00DC5F71">
      <w:pPr>
        <w:spacing w:line="360" w:lineRule="auto"/>
        <w:ind w:firstLineChars="200" w:firstLine="600"/>
        <w:rPr>
          <w:rFonts w:hint="eastAsia"/>
        </w:rPr>
      </w:pPr>
      <w:r w:rsidRPr="001008E0">
        <w:rPr>
          <w:rFonts w:ascii="仿宋_GB2312" w:eastAsia="仿宋_GB2312"/>
          <w:sz w:val="30"/>
        </w:rPr>
        <w:t>代替他人或者让他人代替自己参加第一款规定的考试的，处拘役或者管制，并处或者单处罚金。</w:t>
      </w:r>
    </w:p>
    <w:p w:rsidR="004529D1" w:rsidRPr="00DC5F71" w:rsidRDefault="004529D1" w:rsidP="00DC5F71">
      <w:bookmarkStart w:id="0" w:name="_GoBack"/>
      <w:bookmarkEnd w:id="0"/>
    </w:p>
    <w:sectPr w:rsidR="004529D1" w:rsidRPr="00DC5F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92" w:rsidRDefault="00540692" w:rsidP="001D0F20">
      <w:r>
        <w:separator/>
      </w:r>
    </w:p>
  </w:endnote>
  <w:endnote w:type="continuationSeparator" w:id="0">
    <w:p w:rsidR="00540692" w:rsidRDefault="00540692" w:rsidP="001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92" w:rsidRDefault="00540692" w:rsidP="001D0F20">
      <w:r>
        <w:separator/>
      </w:r>
    </w:p>
  </w:footnote>
  <w:footnote w:type="continuationSeparator" w:id="0">
    <w:p w:rsidR="00540692" w:rsidRDefault="00540692" w:rsidP="001D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8" w:rsidRDefault="00540692" w:rsidP="009610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6C"/>
    <w:rsid w:val="000C52FA"/>
    <w:rsid w:val="001D0F20"/>
    <w:rsid w:val="004529D1"/>
    <w:rsid w:val="00540692"/>
    <w:rsid w:val="00932A6C"/>
    <w:rsid w:val="00DC5F71"/>
    <w:rsid w:val="00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nhideWhenUsed/>
    <w:rsid w:val="001D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F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F20"/>
    <w:rPr>
      <w:sz w:val="18"/>
      <w:szCs w:val="18"/>
    </w:rPr>
  </w:style>
  <w:style w:type="paragraph" w:styleId="a6">
    <w:name w:val="Date"/>
    <w:basedOn w:val="a"/>
    <w:next w:val="a"/>
    <w:link w:val="Char1"/>
    <w:rsid w:val="001D0F20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1D0F20"/>
    <w:rPr>
      <w:rFonts w:ascii="仿宋_GB2312" w:eastAsia="仿宋_GB2312" w:hAnsi="Times New Roman" w:cs="Times New Roman"/>
      <w:sz w:val="32"/>
      <w:szCs w:val="24"/>
    </w:rPr>
  </w:style>
  <w:style w:type="paragraph" w:styleId="a7">
    <w:name w:val="Body Text Indent"/>
    <w:basedOn w:val="a"/>
    <w:link w:val="Char2"/>
    <w:rsid w:val="001D0F20"/>
    <w:pPr>
      <w:spacing w:beforeLines="50" w:before="156" w:afterLines="50" w:after="156" w:line="460" w:lineRule="exact"/>
      <w:ind w:firstLineChars="200" w:firstLine="600"/>
    </w:pPr>
    <w:rPr>
      <w:rFonts w:eastAsia="仿宋_GB2312"/>
      <w:sz w:val="30"/>
      <w:szCs w:val="28"/>
    </w:rPr>
  </w:style>
  <w:style w:type="character" w:customStyle="1" w:styleId="Char2">
    <w:name w:val="正文文本缩进 Char"/>
    <w:basedOn w:val="a0"/>
    <w:link w:val="a7"/>
    <w:rsid w:val="001D0F20"/>
    <w:rPr>
      <w:rFonts w:ascii="Times New Roman" w:eastAsia="仿宋_GB2312" w:hAnsi="Times New Roman" w:cs="Times New Roman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nhideWhenUsed/>
    <w:rsid w:val="001D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F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F20"/>
    <w:rPr>
      <w:sz w:val="18"/>
      <w:szCs w:val="18"/>
    </w:rPr>
  </w:style>
  <w:style w:type="paragraph" w:styleId="a6">
    <w:name w:val="Date"/>
    <w:basedOn w:val="a"/>
    <w:next w:val="a"/>
    <w:link w:val="Char1"/>
    <w:rsid w:val="001D0F20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1D0F20"/>
    <w:rPr>
      <w:rFonts w:ascii="仿宋_GB2312" w:eastAsia="仿宋_GB2312" w:hAnsi="Times New Roman" w:cs="Times New Roman"/>
      <w:sz w:val="32"/>
      <w:szCs w:val="24"/>
    </w:rPr>
  </w:style>
  <w:style w:type="paragraph" w:styleId="a7">
    <w:name w:val="Body Text Indent"/>
    <w:basedOn w:val="a"/>
    <w:link w:val="Char2"/>
    <w:rsid w:val="001D0F20"/>
    <w:pPr>
      <w:spacing w:beforeLines="50" w:before="156" w:afterLines="50" w:after="156" w:line="460" w:lineRule="exact"/>
      <w:ind w:firstLineChars="200" w:firstLine="600"/>
    </w:pPr>
    <w:rPr>
      <w:rFonts w:eastAsia="仿宋_GB2312"/>
      <w:sz w:val="30"/>
      <w:szCs w:val="28"/>
    </w:rPr>
  </w:style>
  <w:style w:type="character" w:customStyle="1" w:styleId="Char2">
    <w:name w:val="正文文本缩进 Char"/>
    <w:basedOn w:val="a0"/>
    <w:link w:val="a7"/>
    <w:rsid w:val="001D0F20"/>
    <w:rPr>
      <w:rFonts w:ascii="Times New Roman" w:eastAsia="仿宋_GB2312" w:hAnsi="Times New Roman" w:cs="Times New Roman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3</cp:revision>
  <dcterms:created xsi:type="dcterms:W3CDTF">2015-10-30T08:06:00Z</dcterms:created>
  <dcterms:modified xsi:type="dcterms:W3CDTF">2015-11-03T01:06:00Z</dcterms:modified>
</cp:coreProperties>
</file>